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AB8" w:rsidRDefault="00683F80" w:rsidP="00961E93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3" style="position:absolute;margin-left:516.45pt;margin-top:-34.8pt;width:213.75pt;height:63.75pt;z-index:251660288" strokecolor="white [3212]">
            <v:textbox style="mso-next-textbox:#_x0000_s1033">
              <w:txbxContent>
                <w:p w:rsidR="004E02ED" w:rsidRPr="004A4F9A" w:rsidRDefault="004E02ED" w:rsidP="005A4AB8">
                  <w:pPr>
                    <w:jc w:val="right"/>
                  </w:pPr>
                  <w:r w:rsidRPr="004A4F9A">
                    <w:t xml:space="preserve">Приложение №1 </w:t>
                  </w:r>
                </w:p>
                <w:p w:rsidR="004E02ED" w:rsidRPr="004A4F9A" w:rsidRDefault="004E02ED" w:rsidP="005A4AB8">
                  <w:pPr>
                    <w:jc w:val="right"/>
                  </w:pPr>
                  <w:r w:rsidRPr="004A4F9A">
                    <w:t>к настоящему постановлению</w:t>
                  </w:r>
                </w:p>
                <w:p w:rsidR="004E02ED" w:rsidRPr="004A4F9A" w:rsidRDefault="004E02ED" w:rsidP="005A4AB8">
                  <w:pPr>
                    <w:jc w:val="right"/>
                  </w:pPr>
                  <w:r>
                    <w:t xml:space="preserve">от </w:t>
                  </w:r>
                  <w:r w:rsidRPr="004A4F9A">
                    <w:t>__________________ №_______</w:t>
                  </w:r>
                </w:p>
              </w:txbxContent>
            </v:textbox>
          </v:rect>
        </w:pict>
      </w:r>
    </w:p>
    <w:p w:rsidR="005A4AB8" w:rsidRDefault="00683F80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2" style="position:absolute;left:0;text-align:left;margin-left:487.55pt;margin-top:8.1pt;width:242.65pt;height:99.2pt;z-index:251659264" strokecolor="white [3212]">
            <v:textbox style="mso-next-textbox:#_x0000_s1032">
              <w:txbxContent>
                <w:p w:rsidR="004E02ED" w:rsidRPr="00D10A8F" w:rsidRDefault="004E02ED" w:rsidP="005A4AB8">
                  <w:pPr>
                    <w:jc w:val="right"/>
                  </w:pPr>
                  <w:r w:rsidRPr="00D10A8F">
                    <w:t>Приложение №1</w:t>
                  </w:r>
                </w:p>
                <w:p w:rsidR="004E02ED" w:rsidRPr="00D10A8F" w:rsidRDefault="004E02ED" w:rsidP="005A4AB8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муниципальной программе</w:t>
                  </w:r>
                </w:p>
                <w:p w:rsidR="004E02ED" w:rsidRPr="00D10A8F" w:rsidRDefault="004E02ED" w:rsidP="005A4AB8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«Поддержка общественных инициатив граждан и социально ориентированных некоммерческих организаций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городском округе Похвистнево» на 2016 - 202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  <w:p w:rsidR="004E02ED" w:rsidRDefault="004E02ED" w:rsidP="005A4AB8">
                  <w:pPr>
                    <w:jc w:val="center"/>
                  </w:pPr>
                </w:p>
              </w:txbxContent>
            </v:textbox>
          </v:rect>
        </w:pict>
      </w: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A4AB8" w:rsidRDefault="005A4AB8" w:rsidP="005A4A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F9A"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 городского округа Похвистнево «Поддержка общественных инициатив граждан и социально ориентированных некоммерческих организаций в городском округе Похвистнево» на 2016 - 202</w:t>
      </w:r>
      <w:r w:rsidR="00264E9E">
        <w:rPr>
          <w:rFonts w:ascii="Times New Roman" w:hAnsi="Times New Roman" w:cs="Times New Roman"/>
          <w:b/>
          <w:sz w:val="28"/>
          <w:szCs w:val="28"/>
        </w:rPr>
        <w:t>5</w:t>
      </w:r>
      <w:r w:rsidRPr="004A4F9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141C82" w:rsidRPr="004A4F9A" w:rsidRDefault="00141C82" w:rsidP="005A4A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249"/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62"/>
        <w:gridCol w:w="142"/>
        <w:gridCol w:w="2552"/>
        <w:gridCol w:w="17"/>
        <w:gridCol w:w="975"/>
        <w:gridCol w:w="17"/>
        <w:gridCol w:w="833"/>
        <w:gridCol w:w="18"/>
        <w:gridCol w:w="833"/>
        <w:gridCol w:w="17"/>
        <w:gridCol w:w="833"/>
        <w:gridCol w:w="18"/>
        <w:gridCol w:w="833"/>
        <w:gridCol w:w="17"/>
        <w:gridCol w:w="833"/>
        <w:gridCol w:w="18"/>
        <w:gridCol w:w="833"/>
        <w:gridCol w:w="17"/>
        <w:gridCol w:w="833"/>
        <w:gridCol w:w="18"/>
        <w:gridCol w:w="833"/>
        <w:gridCol w:w="17"/>
        <w:gridCol w:w="833"/>
        <w:gridCol w:w="18"/>
        <w:gridCol w:w="975"/>
        <w:gridCol w:w="17"/>
        <w:gridCol w:w="1542"/>
      </w:tblGrid>
      <w:tr w:rsidR="00660117" w:rsidRPr="00B907C0" w:rsidTr="00141C82">
        <w:tc>
          <w:tcPr>
            <w:tcW w:w="567" w:type="dxa"/>
            <w:vMerge w:val="restart"/>
            <w:vAlign w:val="center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73" w:type="dxa"/>
            <w:gridSpan w:val="4"/>
            <w:vMerge w:val="restart"/>
            <w:vAlign w:val="center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</w:t>
            </w:r>
          </w:p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647" w:type="dxa"/>
            <w:gridSpan w:val="20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финансирования по годам, </w:t>
            </w:r>
          </w:p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  <w:tc>
          <w:tcPr>
            <w:tcW w:w="1542" w:type="dxa"/>
            <w:vMerge w:val="restart"/>
            <w:vAlign w:val="center"/>
          </w:tcPr>
          <w:p w:rsidR="00D83805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</w:t>
            </w:r>
          </w:p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исполнитель</w:t>
            </w:r>
          </w:p>
        </w:tc>
      </w:tr>
      <w:tr w:rsidR="00660117" w:rsidRPr="00B907C0" w:rsidTr="00141C82">
        <w:tc>
          <w:tcPr>
            <w:tcW w:w="567" w:type="dxa"/>
            <w:vMerge/>
          </w:tcPr>
          <w:p w:rsidR="00660117" w:rsidRPr="00B907C0" w:rsidRDefault="00660117" w:rsidP="00186420">
            <w:pPr>
              <w:rPr>
                <w:b/>
              </w:rPr>
            </w:pPr>
          </w:p>
        </w:tc>
        <w:tc>
          <w:tcPr>
            <w:tcW w:w="2773" w:type="dxa"/>
            <w:gridSpan w:val="4"/>
            <w:vMerge/>
          </w:tcPr>
          <w:p w:rsidR="00660117" w:rsidRPr="00B907C0" w:rsidRDefault="00660117" w:rsidP="00186420">
            <w:pPr>
              <w:rPr>
                <w:b/>
              </w:rPr>
            </w:pPr>
          </w:p>
        </w:tc>
        <w:tc>
          <w:tcPr>
            <w:tcW w:w="992" w:type="dxa"/>
            <w:gridSpan w:val="2"/>
            <w:vMerge/>
          </w:tcPr>
          <w:p w:rsidR="00660117" w:rsidRPr="00B907C0" w:rsidRDefault="00660117" w:rsidP="00186420">
            <w:pPr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50" w:type="dxa"/>
            <w:gridSpan w:val="2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0" w:type="dxa"/>
            <w:gridSpan w:val="2"/>
          </w:tcPr>
          <w:p w:rsidR="00660117" w:rsidRPr="00B907C0" w:rsidRDefault="00660117" w:rsidP="00186420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851" w:type="dxa"/>
            <w:gridSpan w:val="2"/>
          </w:tcPr>
          <w:p w:rsidR="00660117" w:rsidRPr="00B907C0" w:rsidRDefault="00660117" w:rsidP="00186420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0" w:type="dxa"/>
            <w:gridSpan w:val="2"/>
          </w:tcPr>
          <w:p w:rsidR="00660117" w:rsidRPr="00B907C0" w:rsidRDefault="00660117" w:rsidP="00186420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851" w:type="dxa"/>
            <w:gridSpan w:val="2"/>
          </w:tcPr>
          <w:p w:rsidR="00660117" w:rsidRPr="00B907C0" w:rsidRDefault="00660117" w:rsidP="00186420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992" w:type="dxa"/>
            <w:gridSpan w:val="2"/>
          </w:tcPr>
          <w:p w:rsidR="00660117" w:rsidRPr="00B907C0" w:rsidRDefault="00660117" w:rsidP="00186420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542" w:type="dxa"/>
            <w:vMerge/>
          </w:tcPr>
          <w:p w:rsidR="00660117" w:rsidRPr="00B907C0" w:rsidRDefault="00660117" w:rsidP="00186420">
            <w:pPr>
              <w:rPr>
                <w:b/>
              </w:rPr>
            </w:pPr>
          </w:p>
        </w:tc>
      </w:tr>
      <w:tr w:rsidR="00660117" w:rsidRPr="003B58DC" w:rsidTr="00141C82">
        <w:trPr>
          <w:trHeight w:val="515"/>
        </w:trPr>
        <w:tc>
          <w:tcPr>
            <w:tcW w:w="14521" w:type="dxa"/>
            <w:gridSpan w:val="28"/>
          </w:tcPr>
          <w:p w:rsidR="00660117" w:rsidRDefault="00D83805" w:rsidP="001864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60117"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финансовой поддержки деятельности социально ориентированных некоммерческих организаций </w:t>
            </w:r>
          </w:p>
          <w:p w:rsidR="00660117" w:rsidRPr="003B58DC" w:rsidRDefault="00660117" w:rsidP="001864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(далее - СО НКО)</w:t>
            </w:r>
          </w:p>
        </w:tc>
      </w:tr>
      <w:tr w:rsidR="00660117" w:rsidRPr="009637C0" w:rsidTr="00141C82">
        <w:tc>
          <w:tcPr>
            <w:tcW w:w="771" w:type="dxa"/>
            <w:gridSpan w:val="3"/>
            <w:vMerge w:val="restart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6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городских конкурсов социальных проектов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Похвистнево </w:t>
            </w:r>
          </w:p>
        </w:tc>
      </w:tr>
      <w:tr w:rsidR="00660117" w:rsidRPr="009637C0" w:rsidTr="00141C82">
        <w:tc>
          <w:tcPr>
            <w:tcW w:w="771" w:type="dxa"/>
            <w:gridSpan w:val="3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622" w:type="dxa"/>
            <w:gridSpan w:val="21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4E02ED">
        <w:tc>
          <w:tcPr>
            <w:tcW w:w="771" w:type="dxa"/>
            <w:gridSpan w:val="3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338,2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4E02ED">
        <w:tc>
          <w:tcPr>
            <w:tcW w:w="771" w:type="dxa"/>
            <w:gridSpan w:val="3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1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4E02ED">
        <w:tc>
          <w:tcPr>
            <w:tcW w:w="771" w:type="dxa"/>
            <w:gridSpan w:val="3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56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грантов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негосударственными некоммерческими организациями для осуществления социально значимых программ, мероприятий и общественно-гражданских ициатив в городе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2016 -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660117" w:rsidRPr="009637C0" w:rsidTr="004E02ED">
        <w:tc>
          <w:tcPr>
            <w:tcW w:w="771" w:type="dxa"/>
            <w:gridSpan w:val="3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56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Ежегодная подготовка заявки Администрацией городского округа Похвистнево в Министерство экономического развития, инвестиций и торговли Самарской области на участие в конкурсном отборе муниципальных образований Самарской области для предоставления субсидии из областного бюджета на реализацию программ поддержки СО НКО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EE1A66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EE1A66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 и финансам (далее - УЭФ) Администрации</w:t>
            </w:r>
          </w:p>
        </w:tc>
      </w:tr>
      <w:tr w:rsidR="00660117" w:rsidRPr="009637C0" w:rsidTr="004E02ED">
        <w:tc>
          <w:tcPr>
            <w:tcW w:w="771" w:type="dxa"/>
            <w:gridSpan w:val="3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56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заявок Администрацией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городского округа Похвистнево на федеральные и областные конкурсы социальных и культурных проектов 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D548F3" w:rsidRDefault="00D76E59" w:rsidP="0018642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33" w:type="dxa"/>
            <w:vAlign w:val="center"/>
          </w:tcPr>
          <w:p w:rsidR="00660117" w:rsidRPr="00141C82" w:rsidRDefault="004E02E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41C82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41C82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250,0</w:t>
            </w:r>
          </w:p>
        </w:tc>
        <w:tc>
          <w:tcPr>
            <w:tcW w:w="993" w:type="dxa"/>
            <w:gridSpan w:val="2"/>
            <w:vAlign w:val="center"/>
          </w:tcPr>
          <w:p w:rsidR="00660117" w:rsidRPr="00141C82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250,0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Похвистнево</w:t>
            </w:r>
          </w:p>
        </w:tc>
      </w:tr>
      <w:tr w:rsidR="00AD10D2" w:rsidRPr="009637C0" w:rsidTr="004E02ED">
        <w:tc>
          <w:tcPr>
            <w:tcW w:w="771" w:type="dxa"/>
            <w:gridSpan w:val="3"/>
            <w:vMerge w:val="restart"/>
            <w:vAlign w:val="center"/>
          </w:tcPr>
          <w:p w:rsidR="00AD10D2" w:rsidRPr="000B5846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569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проектов, в том числе: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0D2" w:rsidRPr="000B5846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1 006,3</w:t>
            </w:r>
          </w:p>
        </w:tc>
        <w:tc>
          <w:tcPr>
            <w:tcW w:w="833" w:type="dxa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891,9</w:t>
            </w:r>
          </w:p>
        </w:tc>
        <w:tc>
          <w:tcPr>
            <w:tcW w:w="851" w:type="dxa"/>
            <w:gridSpan w:val="2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350,0</w:t>
            </w:r>
          </w:p>
        </w:tc>
        <w:tc>
          <w:tcPr>
            <w:tcW w:w="850" w:type="dxa"/>
            <w:gridSpan w:val="2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350,0</w:t>
            </w:r>
          </w:p>
        </w:tc>
        <w:tc>
          <w:tcPr>
            <w:tcW w:w="993" w:type="dxa"/>
            <w:gridSpan w:val="2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350,0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D2" w:rsidRPr="009637C0" w:rsidTr="004E02ED">
        <w:tc>
          <w:tcPr>
            <w:tcW w:w="771" w:type="dxa"/>
            <w:gridSpan w:val="3"/>
            <w:vMerge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AD10D2" w:rsidRPr="0028636D" w:rsidRDefault="00AD10D2" w:rsidP="00AD10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588,7</w:t>
            </w:r>
          </w:p>
        </w:tc>
        <w:tc>
          <w:tcPr>
            <w:tcW w:w="833" w:type="dxa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519,4</w:t>
            </w:r>
          </w:p>
        </w:tc>
        <w:tc>
          <w:tcPr>
            <w:tcW w:w="851" w:type="dxa"/>
            <w:gridSpan w:val="2"/>
            <w:vAlign w:val="center"/>
          </w:tcPr>
          <w:p w:rsidR="00AD10D2" w:rsidRPr="00141C8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Pr="00141C8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D10D2" w:rsidRPr="00141C8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D2" w:rsidRPr="009637C0" w:rsidTr="004E02ED">
        <w:tc>
          <w:tcPr>
            <w:tcW w:w="771" w:type="dxa"/>
            <w:gridSpan w:val="3"/>
            <w:vMerge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AD10D2" w:rsidRPr="0028636D" w:rsidRDefault="00AD10D2" w:rsidP="00AD10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417,6</w:t>
            </w:r>
          </w:p>
        </w:tc>
        <w:tc>
          <w:tcPr>
            <w:tcW w:w="833" w:type="dxa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372,5</w:t>
            </w:r>
          </w:p>
        </w:tc>
        <w:tc>
          <w:tcPr>
            <w:tcW w:w="851" w:type="dxa"/>
            <w:gridSpan w:val="2"/>
            <w:vAlign w:val="center"/>
          </w:tcPr>
          <w:p w:rsidR="00AD10D2" w:rsidRPr="00141C8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Pr="00141C8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D10D2" w:rsidRPr="00141C8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D2" w:rsidRPr="009637C0" w:rsidTr="004E02ED">
        <w:tc>
          <w:tcPr>
            <w:tcW w:w="771" w:type="dxa"/>
            <w:gridSpan w:val="3"/>
            <w:vMerge w:val="restart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1.5.1.</w:t>
            </w:r>
          </w:p>
          <w:p w:rsidR="00AD10D2" w:rsidRDefault="00AD10D2" w:rsidP="00B576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D10D2" w:rsidRPr="0028636D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среди инициативных групп (физические лица)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71,0</w:t>
            </w:r>
          </w:p>
        </w:tc>
        <w:tc>
          <w:tcPr>
            <w:tcW w:w="851" w:type="dxa"/>
            <w:gridSpan w:val="2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100,0</w:t>
            </w:r>
          </w:p>
        </w:tc>
        <w:tc>
          <w:tcPr>
            <w:tcW w:w="850" w:type="dxa"/>
            <w:gridSpan w:val="2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100,0</w:t>
            </w:r>
          </w:p>
        </w:tc>
        <w:tc>
          <w:tcPr>
            <w:tcW w:w="993" w:type="dxa"/>
            <w:gridSpan w:val="2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D2" w:rsidRPr="009637C0" w:rsidTr="004E02ED">
        <w:tc>
          <w:tcPr>
            <w:tcW w:w="771" w:type="dxa"/>
            <w:gridSpan w:val="3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среди СОНКО, </w:t>
            </w:r>
          </w:p>
          <w:p w:rsidR="00AD10D2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820,9</w:t>
            </w:r>
          </w:p>
        </w:tc>
        <w:tc>
          <w:tcPr>
            <w:tcW w:w="851" w:type="dxa"/>
            <w:gridSpan w:val="2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250,0</w:t>
            </w:r>
          </w:p>
        </w:tc>
        <w:tc>
          <w:tcPr>
            <w:tcW w:w="850" w:type="dxa"/>
            <w:gridSpan w:val="2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250,0</w:t>
            </w:r>
          </w:p>
        </w:tc>
        <w:tc>
          <w:tcPr>
            <w:tcW w:w="993" w:type="dxa"/>
            <w:gridSpan w:val="2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D2" w:rsidRPr="009637C0" w:rsidTr="00141C82">
        <w:trPr>
          <w:trHeight w:val="452"/>
        </w:trPr>
        <w:tc>
          <w:tcPr>
            <w:tcW w:w="771" w:type="dxa"/>
            <w:gridSpan w:val="3"/>
            <w:vMerge/>
            <w:vAlign w:val="center"/>
          </w:tcPr>
          <w:p w:rsidR="00AD10D2" w:rsidRPr="000B5846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AD10D2" w:rsidRPr="000B5846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519,4</w:t>
            </w:r>
          </w:p>
        </w:tc>
        <w:tc>
          <w:tcPr>
            <w:tcW w:w="851" w:type="dxa"/>
            <w:gridSpan w:val="2"/>
            <w:vAlign w:val="center"/>
          </w:tcPr>
          <w:p w:rsidR="00AD10D2" w:rsidRPr="00141C82" w:rsidRDefault="00AD10D2" w:rsidP="00141C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AD10D2" w:rsidRPr="00141C82" w:rsidRDefault="00AD10D2" w:rsidP="00141C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AD10D2" w:rsidRPr="00141C82" w:rsidRDefault="00AD10D2" w:rsidP="00141C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D2" w:rsidRPr="009637C0" w:rsidTr="00141C82">
        <w:tc>
          <w:tcPr>
            <w:tcW w:w="771" w:type="dxa"/>
            <w:gridSpan w:val="3"/>
            <w:vMerge/>
            <w:vAlign w:val="center"/>
          </w:tcPr>
          <w:p w:rsidR="00AD10D2" w:rsidRPr="000B5846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AD10D2" w:rsidRPr="000B5846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Pr="00141C82" w:rsidRDefault="00AD10D2" w:rsidP="00141C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301,5</w:t>
            </w:r>
          </w:p>
        </w:tc>
        <w:tc>
          <w:tcPr>
            <w:tcW w:w="851" w:type="dxa"/>
            <w:gridSpan w:val="2"/>
            <w:vAlign w:val="center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50,0</w:t>
            </w:r>
          </w:p>
        </w:tc>
        <w:tc>
          <w:tcPr>
            <w:tcW w:w="850" w:type="dxa"/>
            <w:gridSpan w:val="2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50,0</w:t>
            </w:r>
          </w:p>
        </w:tc>
        <w:tc>
          <w:tcPr>
            <w:tcW w:w="993" w:type="dxa"/>
            <w:gridSpan w:val="2"/>
          </w:tcPr>
          <w:p w:rsidR="00AD10D2" w:rsidRPr="00141C8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A66" w:rsidRPr="009637C0" w:rsidTr="00141C82">
        <w:tc>
          <w:tcPr>
            <w:tcW w:w="14521" w:type="dxa"/>
            <w:gridSpan w:val="28"/>
          </w:tcPr>
          <w:p w:rsidR="00EE1A66" w:rsidRPr="003B58DC" w:rsidRDefault="00DB73A9" w:rsidP="001864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EE1A66"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информационной, консультационной и методической поддержки деятельности СО НКО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Издание и распространение информационно-аналитических и просветительских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 о деятельности СО НКО</w:t>
            </w:r>
            <w:proofErr w:type="gramEnd"/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D548F3" w:rsidRDefault="00D76E59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41C82" w:rsidRDefault="004E02E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41C82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41C82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5,0</w:t>
            </w:r>
          </w:p>
        </w:tc>
        <w:tc>
          <w:tcPr>
            <w:tcW w:w="993" w:type="dxa"/>
            <w:gridSpan w:val="2"/>
            <w:vAlign w:val="center"/>
          </w:tcPr>
          <w:p w:rsidR="00660117" w:rsidRPr="00141C82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5,0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методического и информационно-аналитического обеспечения деятельности СО НКО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общественных организаций, направленных на развитие территориального общественного самоуправления, в средствах массовой информации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</w:t>
            </w:r>
          </w:p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СО НКО, Центры по работе с населением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(далее - ЦРН)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694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ведение раздела для СО НКО </w:t>
            </w:r>
          </w:p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(в т.ч. ЦРН) в сети Интернет на официальном сайте Администрации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деятельности СО НКО (в т.ч. ЦРН) на официальном сайте Администрации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Консультационная поддержка СО НКО, организация и проведение семинаров-совещаний по правовым, бухгалтерским, налоговым и иным вопросам деятельности СО НКО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УЭФ 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семинаров и конференций для представителей СО НКО и городского актива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Администрации, ЦРН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"круглых столов" по вопросам реализации мер поддержки СО НКО на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уровне с участием представителей органов местного самоуправления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УЭФ 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нормативных правовых документов, касающихся деятельности СО НКО и органов территориального общественного самоуправления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</w:t>
            </w:r>
          </w:p>
        </w:tc>
      </w:tr>
      <w:tr w:rsidR="00D012C7" w:rsidRPr="009637C0" w:rsidTr="00141C82">
        <w:tc>
          <w:tcPr>
            <w:tcW w:w="14521" w:type="dxa"/>
            <w:gridSpan w:val="28"/>
          </w:tcPr>
          <w:p w:rsidR="00D012C7" w:rsidRPr="003B58DC" w:rsidRDefault="00DB73A9" w:rsidP="001864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D012C7"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</w:t>
            </w:r>
            <w:proofErr w:type="gramStart"/>
            <w:r w:rsidR="00D012C7"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имущественной</w:t>
            </w:r>
            <w:proofErr w:type="gramEnd"/>
            <w:r w:rsidR="00D012C7"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поддержки и развития кадрового потенциала СО НКО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Перечня муниципального имущества городского округа Похвистнево, предназначенного для предоставления во владение и (или) пользование на долгосрочной основе СО НКО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6E4E6B" w:rsidRDefault="00660117" w:rsidP="0018642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УЭФ 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имущественной поддержки СО НКО в городском округе Похвистнево в соответствии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действующими НПА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131,3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СО НКО в работе курсов повышения квалификации сотрудников и добровольцев по правовым, бухгалтерским, налоговым вопросам, а также вопросам государственной поддержки деятельности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НКО, проводимых на уровне Самарской области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УЭФ 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Улучшение материально-технической базы СО НКО (центров по работе с населением)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УЭФ Администрации, Центры по работе с населением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1979" w:rsidRPr="000B5846" w:rsidRDefault="00681979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C7" w:rsidRPr="009637C0" w:rsidTr="00141C82">
        <w:tc>
          <w:tcPr>
            <w:tcW w:w="14521" w:type="dxa"/>
            <w:gridSpan w:val="28"/>
          </w:tcPr>
          <w:p w:rsidR="00D012C7" w:rsidRPr="003B58DC" w:rsidRDefault="00DB73A9" w:rsidP="001864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D012C7"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институтов гражданского общества и механизмов участия СО НКО в реализации государственной политики в социальной сфере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Общественной палаты городского округа Похвистнево</w:t>
            </w:r>
          </w:p>
        </w:tc>
        <w:tc>
          <w:tcPr>
            <w:tcW w:w="992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9637C0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членов общественной палаты </w:t>
            </w:r>
            <w:proofErr w:type="gram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.о. Похвистнево в мероприятиях, проводимых Общественной палатой Самарской области</w:t>
            </w:r>
          </w:p>
        </w:tc>
        <w:tc>
          <w:tcPr>
            <w:tcW w:w="992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9637C0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конкурсе "Лучший общественный совет Самарской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области" общественных совещательных структур при органах местного самоуправления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</w:t>
            </w:r>
            <w:r w:rsidR="002108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Дума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городского округа Похвистнево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"Лучший Центр по работе с населением"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2108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УЭФ, Центры по работе с населением,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"Цветущий город"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2108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41C82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41C82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41C82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90,0</w:t>
            </w:r>
          </w:p>
        </w:tc>
        <w:tc>
          <w:tcPr>
            <w:tcW w:w="993" w:type="dxa"/>
            <w:gridSpan w:val="2"/>
            <w:vAlign w:val="center"/>
          </w:tcPr>
          <w:p w:rsidR="00660117" w:rsidRPr="00141C82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90,0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76E59">
              <w:rPr>
                <w:rFonts w:ascii="Times New Roman" w:hAnsi="Times New Roman" w:cs="Times New Roman"/>
                <w:sz w:val="24"/>
                <w:szCs w:val="24"/>
              </w:rPr>
              <w:t>, МКУ</w:t>
            </w:r>
          </w:p>
          <w:p w:rsidR="00D76E59" w:rsidRPr="000B5846" w:rsidRDefault="00D76E59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«Новогоднее оформление»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2016-202</w:t>
            </w:r>
            <w:r w:rsidR="002108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41C82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41C82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41C82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50,0</w:t>
            </w:r>
          </w:p>
        </w:tc>
        <w:tc>
          <w:tcPr>
            <w:tcW w:w="993" w:type="dxa"/>
            <w:gridSpan w:val="2"/>
            <w:vAlign w:val="center"/>
          </w:tcPr>
          <w:p w:rsidR="00660117" w:rsidRPr="00141C82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1C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50,0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Центры по работе с населением, </w:t>
            </w:r>
          </w:p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«ДК»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r w:rsidR="00D76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Похвистнево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012C7" w:rsidRPr="009637C0" w:rsidTr="00141C82">
        <w:tc>
          <w:tcPr>
            <w:tcW w:w="14521" w:type="dxa"/>
            <w:gridSpan w:val="28"/>
          </w:tcPr>
          <w:p w:rsidR="00D012C7" w:rsidRDefault="00DB73A9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Задача. 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D012C7"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(осуществление) мероприятий в рамках поддержки общественных инициатив граждан</w:t>
            </w:r>
          </w:p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в городском округе Похвистнево</w:t>
            </w: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"Сквер памяти" - благоустройство сквера с установкой военной техники времен Великой Отечественной войны в городско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округе Похвистнево на ул. Революционной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1 774,6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градостроительства и жилищно-коммунального хозяйства»</w:t>
            </w:r>
            <w:r w:rsidRPr="00102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(далее МКУ «Управление ГЖКХ»)</w:t>
            </w:r>
          </w:p>
        </w:tc>
      </w:tr>
      <w:tr w:rsidR="00D012C7" w:rsidRPr="009637C0" w:rsidTr="00141C82">
        <w:tc>
          <w:tcPr>
            <w:tcW w:w="629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012C7" w:rsidRPr="00370E16" w:rsidRDefault="00D012C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D012C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012C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1 424,6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038"/>
        </w:trPr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Строительство фонтана в парке культуры и отдыха в городском округе Похвистнево на ул. Комсомольской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2 409,7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ГЖКХ»</w:t>
            </w:r>
          </w:p>
        </w:tc>
      </w:tr>
      <w:tr w:rsidR="00D012C7" w:rsidRPr="009637C0" w:rsidTr="00141C82">
        <w:trPr>
          <w:trHeight w:val="401"/>
        </w:trPr>
        <w:tc>
          <w:tcPr>
            <w:tcW w:w="629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012C7" w:rsidRPr="00370E16" w:rsidRDefault="00D012C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D012C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012C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1 868,7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241,0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Ремонтно-реставрационные работы </w:t>
            </w:r>
            <w:proofErr w:type="gramStart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капителей колонн парадного входа здания Дворца культуры</w:t>
            </w:r>
            <w:proofErr w:type="gramEnd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на ул. Ленинградской, д.2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2 099,8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D012C7" w:rsidRPr="009637C0" w:rsidTr="00141C82">
        <w:tc>
          <w:tcPr>
            <w:tcW w:w="629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012C7" w:rsidRPr="00370E16" w:rsidRDefault="00D012C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76"/>
        </w:trPr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1 590,0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299,8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Разработка проекта по объекту "Проект благоустройства парка "Дружба" на ул. Комсомольская в городском округе Похвистнево"</w:t>
            </w:r>
          </w:p>
        </w:tc>
        <w:tc>
          <w:tcPr>
            <w:tcW w:w="992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Оказание дополнительных услуг по оформлению заявки на Всероссийский конкурс лучших проектов создания комфортной городской среды</w:t>
            </w:r>
          </w:p>
        </w:tc>
        <w:tc>
          <w:tcPr>
            <w:tcW w:w="992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FD74EB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  <w:r w:rsidRPr="00FD7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общественной территории по ул. Бережкова с созданием Аллеи Славы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850" w:type="dxa"/>
            <w:gridSpan w:val="2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«Управление ГЖКХ»</w:t>
            </w:r>
          </w:p>
        </w:tc>
      </w:tr>
      <w:tr w:rsidR="00D012C7" w:rsidRPr="009637C0" w:rsidTr="00141C82">
        <w:tc>
          <w:tcPr>
            <w:tcW w:w="629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012C7" w:rsidRPr="00370E16" w:rsidRDefault="00D012C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76"/>
        </w:trPr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с установкой монумента участникам Великой Отечественной войны, труженикам тыла, ветеранам боевых действий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157CBB" w:rsidRPr="009637C0" w:rsidTr="00141C82">
        <w:tc>
          <w:tcPr>
            <w:tcW w:w="629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157CBB" w:rsidRPr="00370E16" w:rsidRDefault="00157CB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76"/>
        </w:trPr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военно-спортивной полосы препятствий по ул. Революционной, д.109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157CBB" w:rsidRPr="009637C0" w:rsidTr="00141C82">
        <w:tc>
          <w:tcPr>
            <w:tcW w:w="629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157CBB" w:rsidRPr="00370E16" w:rsidRDefault="00157CB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76"/>
        </w:trPr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памятника участникам Великой Отечественной войны, труженикам тыла, ветеранам боевых действий по адресу:  </w:t>
            </w:r>
          </w:p>
          <w:p w:rsidR="00660117" w:rsidRPr="00370E16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Октябрьский, ул. Кооперативная, д.13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541,9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157CBB" w:rsidRPr="009637C0" w:rsidTr="00141C82">
        <w:tc>
          <w:tcPr>
            <w:tcW w:w="629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157CBB" w:rsidRPr="00370E16" w:rsidRDefault="00157CB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76"/>
        </w:trPr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419,9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310"/>
        </w:trPr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F15">
              <w:rPr>
                <w:rFonts w:ascii="Times New Roman" w:hAnsi="Times New Roman" w:cs="Times New Roman"/>
                <w:sz w:val="24"/>
                <w:szCs w:val="24"/>
              </w:rPr>
              <w:t>"Путь к пляжной зоне" - восстановление тротуара и дорожного покрытия по ул. А. Васильева (от ул. Лермонтова до ул. Речной)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3 331,6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D012C7" w:rsidRPr="009637C0" w:rsidTr="00141C82">
        <w:tc>
          <w:tcPr>
            <w:tcW w:w="629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012C7" w:rsidRPr="00370E16" w:rsidRDefault="00D012C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2 598,0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500,4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233,2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5.11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849D0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"Чистый родник" - благоустройство части сквера и родника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2 668,4</w:t>
            </w:r>
          </w:p>
        </w:tc>
        <w:tc>
          <w:tcPr>
            <w:tcW w:w="851" w:type="dxa"/>
            <w:gridSpan w:val="2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157CBB" w:rsidRPr="009637C0" w:rsidTr="00141C82">
        <w:tc>
          <w:tcPr>
            <w:tcW w:w="629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157CBB" w:rsidRPr="000849D0" w:rsidRDefault="00157CB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0849D0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2 081,0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0849D0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400,6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0849D0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186,8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BFD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856BFD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856BFD" w:rsidRPr="00370E16" w:rsidRDefault="000849D0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 xml:space="preserve">«Чистый город» - обустройство контейнерных площадок по сбору твердых коммунальных отходов по ул. Бережкова,  Максима Горького,  </w:t>
            </w:r>
            <w:proofErr w:type="gramStart"/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Революционной</w:t>
            </w:r>
            <w:proofErr w:type="gramEnd"/>
          </w:p>
        </w:tc>
        <w:tc>
          <w:tcPr>
            <w:tcW w:w="992" w:type="dxa"/>
            <w:gridSpan w:val="2"/>
            <w:vMerge w:val="restart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1 139,8</w:t>
            </w: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856BFD" w:rsidRPr="009637C0" w:rsidTr="00141C82">
        <w:tc>
          <w:tcPr>
            <w:tcW w:w="62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856BFD" w:rsidRPr="00370E16" w:rsidRDefault="00856BFD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856BFD" w:rsidRPr="000849D0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BFD" w:rsidRPr="009637C0" w:rsidTr="00141C82">
        <w:tc>
          <w:tcPr>
            <w:tcW w:w="62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856BFD" w:rsidRPr="00370E16" w:rsidRDefault="00856BFD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56BFD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946,0</w:t>
            </w: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BFD" w:rsidRPr="009637C0" w:rsidTr="00141C82">
        <w:tc>
          <w:tcPr>
            <w:tcW w:w="62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856BFD" w:rsidRPr="00370E16" w:rsidRDefault="00856BFD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56BFD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BFD" w:rsidRPr="009637C0" w:rsidTr="00141C82">
        <w:tc>
          <w:tcPr>
            <w:tcW w:w="62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856BFD" w:rsidRPr="00370E16" w:rsidRDefault="00856BFD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56BFD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"Безопасный город" - замена транспортных светофоров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1 083,3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shd w:val="clear" w:color="auto" w:fill="auto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898,7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108,3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«Сквер Гагарина» - благоустройство сквера по ул. Гагарина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849D0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</w:t>
            </w:r>
            <w:r w:rsidR="00EC16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shd w:val="clear" w:color="auto" w:fill="auto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4017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681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</w:t>
            </w:r>
            <w:r w:rsidR="006819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681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</w:t>
            </w:r>
            <w:r w:rsidR="006819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78F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40178F" w:rsidRPr="00370E16" w:rsidRDefault="0040178F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«Счастливое детство» - устройство детской игровой площадки на дворовой территории многоквартирных домов №12,14,14</w:t>
            </w:r>
            <w:proofErr w:type="gramStart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,16А по ул. Бережкова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0178F" w:rsidRPr="000849D0" w:rsidRDefault="0040178F" w:rsidP="00741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1 750,</w:t>
            </w:r>
            <w:r w:rsidR="007418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40178F" w:rsidRPr="009637C0" w:rsidTr="00141C82">
        <w:tc>
          <w:tcPr>
            <w:tcW w:w="62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40178F" w:rsidRPr="00370E16" w:rsidRDefault="0040178F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shd w:val="clear" w:color="auto" w:fill="auto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78F" w:rsidRPr="009637C0" w:rsidTr="00141C82">
        <w:tc>
          <w:tcPr>
            <w:tcW w:w="62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40178F" w:rsidRPr="00370E16" w:rsidRDefault="0040178F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0178F" w:rsidRPr="000849D0" w:rsidRDefault="0040178F" w:rsidP="00741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1 452,</w:t>
            </w:r>
            <w:r w:rsidR="007418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78F" w:rsidRPr="009637C0" w:rsidTr="00141C82">
        <w:tc>
          <w:tcPr>
            <w:tcW w:w="62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40178F" w:rsidRPr="00370E16" w:rsidRDefault="0040178F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0178F" w:rsidRPr="000849D0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</w:t>
            </w:r>
            <w:r w:rsidR="00EC16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78F" w:rsidRPr="009637C0" w:rsidTr="00141C82">
        <w:tc>
          <w:tcPr>
            <w:tcW w:w="62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40178F" w:rsidRPr="00370E16" w:rsidRDefault="0040178F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0178F" w:rsidRPr="000849D0" w:rsidRDefault="00EC16EF" w:rsidP="00681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819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19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CD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5.16.</w:t>
            </w:r>
          </w:p>
        </w:tc>
        <w:tc>
          <w:tcPr>
            <w:tcW w:w="2694" w:type="dxa"/>
            <w:gridSpan w:val="2"/>
            <w:vAlign w:val="center"/>
          </w:tcPr>
          <w:p w:rsidR="00D12CCD" w:rsidRPr="00370E16" w:rsidRDefault="00D12CCD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 xml:space="preserve">«Трофи-рейд «Болотная авантюра» - организация и проведение десятого городского фестиваля </w:t>
            </w:r>
            <w:r w:rsidRPr="00D12C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автолюбителей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12CCD" w:rsidRPr="000849D0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</w:t>
            </w:r>
            <w:r w:rsidR="00EC16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D12CCD" w:rsidRPr="009637C0" w:rsidTr="00141C82">
        <w:tc>
          <w:tcPr>
            <w:tcW w:w="62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12CCD" w:rsidRPr="00370E16" w:rsidRDefault="00D12CCD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shd w:val="clear" w:color="auto" w:fill="auto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CD" w:rsidRPr="009637C0" w:rsidTr="00141C82">
        <w:tc>
          <w:tcPr>
            <w:tcW w:w="62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12CCD" w:rsidRPr="00370E16" w:rsidRDefault="00D12CCD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12CCD" w:rsidRPr="000849D0" w:rsidRDefault="007418EE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CD" w:rsidRPr="009637C0" w:rsidTr="00141C82">
        <w:tc>
          <w:tcPr>
            <w:tcW w:w="62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12CCD" w:rsidRPr="00370E16" w:rsidRDefault="00D12CCD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12CCD" w:rsidRPr="000849D0" w:rsidRDefault="007418EE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308,6</w:t>
            </w: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CD" w:rsidRPr="009637C0" w:rsidTr="00141C82">
        <w:tc>
          <w:tcPr>
            <w:tcW w:w="62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12CCD" w:rsidRPr="00370E16" w:rsidRDefault="00D12CCD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12CCD" w:rsidRPr="000849D0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</w:t>
            </w:r>
            <w:r w:rsidR="00EC16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5.17.</w:t>
            </w: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>«Наша улица» - восстановление автомобильной дороги и тротуара с устройством парковочных мест по ул. Бакинской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Pr="000849D0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2 087,1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shd w:val="clear" w:color="auto" w:fill="auto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Pr="000849D0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1 550,3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Pr="000849D0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384,0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Pr="000849D0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</w:pPr>
            <w:r w:rsidRPr="009249C2">
              <w:t xml:space="preserve">«Твой ход, пешеход!» - замена пешеходного ограждения по ул. </w:t>
            </w:r>
            <w:proofErr w:type="gramStart"/>
            <w:r w:rsidRPr="009249C2">
              <w:t>Революционной</w:t>
            </w:r>
            <w:proofErr w:type="gramEnd"/>
            <w:r w:rsidRPr="009249C2">
              <w:t xml:space="preserve"> от ул. Ленинградской до железнодорожного моста и устройство пешеходного перехода под железнодорожным мостом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8313A9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46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2 539,1</w:t>
            </w:r>
          </w:p>
        </w:tc>
        <w:tc>
          <w:tcPr>
            <w:tcW w:w="851" w:type="dxa"/>
            <w:gridSpan w:val="2"/>
            <w:vAlign w:val="center"/>
          </w:tcPr>
          <w:p w:rsidR="0007792B" w:rsidRPr="00D7468F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D7468F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8313A9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46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2 075,0</w:t>
            </w:r>
          </w:p>
        </w:tc>
        <w:tc>
          <w:tcPr>
            <w:tcW w:w="851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286,4</w:t>
            </w:r>
          </w:p>
        </w:tc>
        <w:tc>
          <w:tcPr>
            <w:tcW w:w="851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177,7</w:t>
            </w:r>
          </w:p>
        </w:tc>
        <w:tc>
          <w:tcPr>
            <w:tcW w:w="851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5.19.</w:t>
            </w: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</w:pPr>
            <w:proofErr w:type="gramStart"/>
            <w:r w:rsidRPr="000F11D0">
              <w:t>«Сквер в честь железнодорожников» - благоустройство сквера по ул. Вокзальной возле железнодорожного вокзала с установкой арт-объекта «Паровоз»</w:t>
            </w:r>
            <w:proofErr w:type="gramEnd"/>
          </w:p>
        </w:tc>
        <w:tc>
          <w:tcPr>
            <w:tcW w:w="992" w:type="dxa"/>
            <w:gridSpan w:val="2"/>
            <w:vMerge w:val="restart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8313A9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46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4 495,7</w:t>
            </w:r>
          </w:p>
        </w:tc>
        <w:tc>
          <w:tcPr>
            <w:tcW w:w="851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8313A9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46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3 441,5</w:t>
            </w:r>
          </w:p>
        </w:tc>
        <w:tc>
          <w:tcPr>
            <w:tcW w:w="851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763,9</w:t>
            </w:r>
          </w:p>
        </w:tc>
        <w:tc>
          <w:tcPr>
            <w:tcW w:w="851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8313A9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46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290,</w:t>
            </w:r>
            <w:r w:rsidR="004E02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D7468F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2ED" w:rsidRPr="009637C0" w:rsidTr="00141C82">
        <w:tc>
          <w:tcPr>
            <w:tcW w:w="629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5.20.</w:t>
            </w:r>
          </w:p>
        </w:tc>
        <w:tc>
          <w:tcPr>
            <w:tcW w:w="2694" w:type="dxa"/>
            <w:gridSpan w:val="2"/>
            <w:vAlign w:val="center"/>
          </w:tcPr>
          <w:p w:rsidR="004E02ED" w:rsidRPr="00370E16" w:rsidRDefault="004E02ED" w:rsidP="000779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конкурсной документации для участия во Всероссийском конкурсе по объекту: Благоустройство общественной территории «Парк ветра»</w:t>
            </w:r>
          </w:p>
        </w:tc>
        <w:tc>
          <w:tcPr>
            <w:tcW w:w="992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E02ED" w:rsidRPr="00D7468F" w:rsidRDefault="004E02ED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1 150,0</w:t>
            </w:r>
          </w:p>
        </w:tc>
        <w:tc>
          <w:tcPr>
            <w:tcW w:w="851" w:type="dxa"/>
            <w:gridSpan w:val="2"/>
            <w:vAlign w:val="center"/>
          </w:tcPr>
          <w:p w:rsidR="004E02ED" w:rsidRPr="00D7468F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E02ED" w:rsidRPr="00D7468F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E02ED" w:rsidRPr="00D7468F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E02ED" w:rsidRDefault="004E02ED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4E02ED" w:rsidRDefault="004E02ED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10299E" w:rsidRDefault="00660117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779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мероприятий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общественных проектов</w:t>
            </w:r>
          </w:p>
        </w:tc>
        <w:tc>
          <w:tcPr>
            <w:tcW w:w="992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2021-202</w:t>
            </w:r>
            <w:r w:rsidR="00157C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60117" w:rsidRPr="000849D0" w:rsidRDefault="007418EE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7792B" w:rsidRDefault="004E02E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7792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792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2 000,0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7792B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792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2 000,0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7792B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792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2 000,0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Похвистнево</w:t>
            </w:r>
          </w:p>
        </w:tc>
      </w:tr>
      <w:tr w:rsidR="00D548F3" w:rsidRPr="009637C0" w:rsidTr="00141C82">
        <w:tc>
          <w:tcPr>
            <w:tcW w:w="14521" w:type="dxa"/>
            <w:gridSpan w:val="28"/>
          </w:tcPr>
          <w:p w:rsidR="00D548F3" w:rsidRPr="004D7097" w:rsidRDefault="00D548F3" w:rsidP="001864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B73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B73A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 и анализ эффективности СО НКО и реализации Программы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694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ежегодного доклада о состоянии, проблемах и перспективах деятельности </w:t>
            </w:r>
          </w:p>
          <w:p w:rsidR="00660117" w:rsidRPr="009637C0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СО НКО в городском округе Похвистнево</w:t>
            </w:r>
          </w:p>
        </w:tc>
        <w:tc>
          <w:tcPr>
            <w:tcW w:w="992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4B71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1864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1864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660117" w:rsidRPr="009637C0" w:rsidTr="00141C82">
        <w:trPr>
          <w:trHeight w:val="28"/>
        </w:trPr>
        <w:tc>
          <w:tcPr>
            <w:tcW w:w="62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населения по вопросам деятельности СО НКО и ЦРН</w:t>
            </w:r>
          </w:p>
        </w:tc>
        <w:tc>
          <w:tcPr>
            <w:tcW w:w="992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4B71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1864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1864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8E422D" w:rsidRPr="009637C0" w:rsidRDefault="00660117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</w:p>
        </w:tc>
      </w:tr>
      <w:tr w:rsidR="00660117" w:rsidRPr="009637C0" w:rsidTr="00141C82">
        <w:tc>
          <w:tcPr>
            <w:tcW w:w="629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992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2016-202</w:t>
            </w:r>
            <w:r w:rsidR="004B71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179,7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441,3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6 573,5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8 486,5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6 140,0</w:t>
            </w:r>
          </w:p>
        </w:tc>
        <w:tc>
          <w:tcPr>
            <w:tcW w:w="851" w:type="dxa"/>
            <w:gridSpan w:val="2"/>
          </w:tcPr>
          <w:p w:rsidR="00660117" w:rsidRPr="006E4E6B" w:rsidRDefault="007418EE" w:rsidP="0018642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8 492,3</w:t>
            </w:r>
          </w:p>
        </w:tc>
        <w:tc>
          <w:tcPr>
            <w:tcW w:w="850" w:type="dxa"/>
            <w:gridSpan w:val="2"/>
          </w:tcPr>
          <w:p w:rsidR="00660117" w:rsidRPr="006E4E6B" w:rsidRDefault="002A5D20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9 216,7</w:t>
            </w:r>
          </w:p>
        </w:tc>
        <w:tc>
          <w:tcPr>
            <w:tcW w:w="851" w:type="dxa"/>
            <w:gridSpan w:val="2"/>
          </w:tcPr>
          <w:p w:rsidR="00660117" w:rsidRPr="0007792B" w:rsidRDefault="004E02ED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2 745,0</w:t>
            </w:r>
          </w:p>
        </w:tc>
        <w:tc>
          <w:tcPr>
            <w:tcW w:w="850" w:type="dxa"/>
            <w:gridSpan w:val="2"/>
          </w:tcPr>
          <w:p w:rsidR="00660117" w:rsidRPr="0007792B" w:rsidRDefault="004B7123" w:rsidP="004E02E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7792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  <w:r w:rsidR="004E02E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7</w:t>
            </w:r>
            <w:r w:rsidRPr="0007792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45,0</w:t>
            </w:r>
          </w:p>
        </w:tc>
        <w:tc>
          <w:tcPr>
            <w:tcW w:w="993" w:type="dxa"/>
            <w:gridSpan w:val="2"/>
          </w:tcPr>
          <w:p w:rsidR="00660117" w:rsidRPr="0007792B" w:rsidRDefault="004B7123" w:rsidP="004E02E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7792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  <w:r w:rsidR="004E02E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7</w:t>
            </w:r>
            <w:r w:rsidRPr="0007792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45,0</w:t>
            </w:r>
          </w:p>
        </w:tc>
        <w:tc>
          <w:tcPr>
            <w:tcW w:w="1559" w:type="dxa"/>
            <w:gridSpan w:val="2"/>
            <w:vMerge w:val="restart"/>
          </w:tcPr>
          <w:p w:rsidR="00660117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22D" w:rsidRDefault="008E422D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22D" w:rsidRDefault="008E422D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22D" w:rsidRPr="009637C0" w:rsidRDefault="008E422D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</w:tcPr>
          <w:p w:rsidR="00660117" w:rsidRPr="0010229B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60117" w:rsidRPr="0010229B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</w:tcPr>
          <w:p w:rsidR="00660117" w:rsidRPr="0010229B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4 883,3</w:t>
            </w:r>
          </w:p>
        </w:tc>
        <w:tc>
          <w:tcPr>
            <w:tcW w:w="851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6 338,1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4 679,0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7418EE" w:rsidP="00681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6 225,2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2A5D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6 035,9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7792B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7792B" w:rsidRDefault="00D96871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792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7792B" w:rsidRDefault="00D96871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792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660117" w:rsidRPr="009637C0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</w:tcPr>
          <w:p w:rsidR="00660117" w:rsidRPr="0010229B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60117" w:rsidRPr="0010229B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</w:tcPr>
          <w:p w:rsidR="00660117" w:rsidRPr="0010229B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851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441,3</w:t>
            </w:r>
          </w:p>
        </w:tc>
        <w:tc>
          <w:tcPr>
            <w:tcW w:w="850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1 189,2</w:t>
            </w:r>
          </w:p>
        </w:tc>
        <w:tc>
          <w:tcPr>
            <w:tcW w:w="851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1 374,2</w:t>
            </w:r>
          </w:p>
        </w:tc>
        <w:tc>
          <w:tcPr>
            <w:tcW w:w="850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1 041,0</w:t>
            </w:r>
          </w:p>
        </w:tc>
        <w:tc>
          <w:tcPr>
            <w:tcW w:w="851" w:type="dxa"/>
            <w:gridSpan w:val="2"/>
          </w:tcPr>
          <w:p w:rsidR="00660117" w:rsidRPr="009637C0" w:rsidRDefault="007418EE" w:rsidP="006819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1 742,6</w:t>
            </w:r>
          </w:p>
        </w:tc>
        <w:tc>
          <w:tcPr>
            <w:tcW w:w="850" w:type="dxa"/>
            <w:gridSpan w:val="2"/>
          </w:tcPr>
          <w:p w:rsidR="00660117" w:rsidRPr="009637C0" w:rsidRDefault="002A5D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2 712,8</w:t>
            </w:r>
          </w:p>
        </w:tc>
        <w:tc>
          <w:tcPr>
            <w:tcW w:w="851" w:type="dxa"/>
            <w:gridSpan w:val="2"/>
          </w:tcPr>
          <w:p w:rsidR="00660117" w:rsidRPr="0007792B" w:rsidRDefault="004E02ED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2 745,0</w:t>
            </w:r>
          </w:p>
        </w:tc>
        <w:tc>
          <w:tcPr>
            <w:tcW w:w="850" w:type="dxa"/>
            <w:gridSpan w:val="2"/>
          </w:tcPr>
          <w:p w:rsidR="00660117" w:rsidRPr="0007792B" w:rsidRDefault="00D96871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792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2 </w:t>
            </w:r>
            <w:r w:rsidR="004E02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  <w:r w:rsidRPr="0007792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45,0</w:t>
            </w:r>
          </w:p>
        </w:tc>
        <w:tc>
          <w:tcPr>
            <w:tcW w:w="993" w:type="dxa"/>
            <w:gridSpan w:val="2"/>
          </w:tcPr>
          <w:p w:rsidR="00660117" w:rsidRPr="0007792B" w:rsidRDefault="00D96871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792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2 </w:t>
            </w:r>
            <w:r w:rsidR="004E02E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  <w:r w:rsidRPr="0007792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45,0</w:t>
            </w:r>
          </w:p>
        </w:tc>
        <w:tc>
          <w:tcPr>
            <w:tcW w:w="1559" w:type="dxa"/>
            <w:gridSpan w:val="2"/>
            <w:vMerge/>
          </w:tcPr>
          <w:p w:rsidR="00660117" w:rsidRPr="009637C0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774,2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D96871" w:rsidP="00681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524,</w:t>
            </w:r>
            <w:r w:rsidR="006819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2A5D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9637C0" w:rsidRDefault="00D96871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9637C0" w:rsidRDefault="00D96871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660117" w:rsidRPr="009637C0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039C2" w:rsidRDefault="002039C2" w:rsidP="00B4635C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8E422D" w:rsidRDefault="008E422D" w:rsidP="00B4635C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5A4AB8" w:rsidRDefault="005A4AB8" w:rsidP="00B4635C">
      <w:pPr>
        <w:tabs>
          <w:tab w:val="left" w:pos="993"/>
        </w:tabs>
        <w:spacing w:line="300" w:lineRule="auto"/>
        <w:ind w:right="3542"/>
      </w:pPr>
    </w:p>
    <w:sectPr w:rsidR="005A4AB8" w:rsidSect="00186420">
      <w:headerReference w:type="default" r:id="rId8"/>
      <w:pgSz w:w="16838" w:h="11906" w:orient="landscape"/>
      <w:pgMar w:top="1134" w:right="820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37C" w:rsidRDefault="0073737C">
      <w:r>
        <w:separator/>
      </w:r>
    </w:p>
  </w:endnote>
  <w:endnote w:type="continuationSeparator" w:id="0">
    <w:p w:rsidR="0073737C" w:rsidRDefault="00737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37C" w:rsidRDefault="0073737C">
      <w:r>
        <w:separator/>
      </w:r>
    </w:p>
  </w:footnote>
  <w:footnote w:type="continuationSeparator" w:id="0">
    <w:p w:rsidR="0073737C" w:rsidRDefault="00737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8996"/>
      <w:docPartObj>
        <w:docPartGallery w:val="Page Numbers (Top of Page)"/>
        <w:docPartUnique/>
      </w:docPartObj>
    </w:sdtPr>
    <w:sdtContent>
      <w:p w:rsidR="004E02ED" w:rsidRDefault="004E02ED">
        <w:pPr>
          <w:pStyle w:val="ac"/>
          <w:jc w:val="center"/>
        </w:pPr>
        <w:fldSimple w:instr=" PAGE   \* MERGEFORMAT ">
          <w:r w:rsidR="00AD10D2">
            <w:rPr>
              <w:noProof/>
            </w:rPr>
            <w:t>2</w:t>
          </w:r>
        </w:fldSimple>
      </w:p>
    </w:sdtContent>
  </w:sdt>
  <w:p w:rsidR="004E02ED" w:rsidRDefault="004E02ED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82E"/>
    <w:multiLevelType w:val="hybridMultilevel"/>
    <w:tmpl w:val="13FE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40828"/>
    <w:multiLevelType w:val="hybridMultilevel"/>
    <w:tmpl w:val="28909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441BF3"/>
    <w:multiLevelType w:val="hybridMultilevel"/>
    <w:tmpl w:val="95EA97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C3A0DC0"/>
    <w:multiLevelType w:val="hybridMultilevel"/>
    <w:tmpl w:val="50A4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17D1F"/>
    <w:rsid w:val="00017D79"/>
    <w:rsid w:val="00027DAC"/>
    <w:rsid w:val="0003277B"/>
    <w:rsid w:val="000327BC"/>
    <w:rsid w:val="00041C3F"/>
    <w:rsid w:val="00046755"/>
    <w:rsid w:val="00047E3E"/>
    <w:rsid w:val="00055B02"/>
    <w:rsid w:val="00055BA3"/>
    <w:rsid w:val="000613DD"/>
    <w:rsid w:val="00070E55"/>
    <w:rsid w:val="000723E1"/>
    <w:rsid w:val="000731A4"/>
    <w:rsid w:val="0007590A"/>
    <w:rsid w:val="0007792B"/>
    <w:rsid w:val="00083184"/>
    <w:rsid w:val="000849D0"/>
    <w:rsid w:val="00090C3C"/>
    <w:rsid w:val="00097B87"/>
    <w:rsid w:val="000A2214"/>
    <w:rsid w:val="000A3A00"/>
    <w:rsid w:val="000A717D"/>
    <w:rsid w:val="000A7DB7"/>
    <w:rsid w:val="000B5846"/>
    <w:rsid w:val="000C3E42"/>
    <w:rsid w:val="000E722F"/>
    <w:rsid w:val="000F46B2"/>
    <w:rsid w:val="0010195E"/>
    <w:rsid w:val="0010229B"/>
    <w:rsid w:val="0010299E"/>
    <w:rsid w:val="00106C60"/>
    <w:rsid w:val="0012736D"/>
    <w:rsid w:val="00141C82"/>
    <w:rsid w:val="00152938"/>
    <w:rsid w:val="00157CBB"/>
    <w:rsid w:val="00164136"/>
    <w:rsid w:val="0017035B"/>
    <w:rsid w:val="00170919"/>
    <w:rsid w:val="001732A6"/>
    <w:rsid w:val="0018095E"/>
    <w:rsid w:val="00186420"/>
    <w:rsid w:val="001865EB"/>
    <w:rsid w:val="001A2771"/>
    <w:rsid w:val="001B0327"/>
    <w:rsid w:val="001B2129"/>
    <w:rsid w:val="001B6190"/>
    <w:rsid w:val="001C173F"/>
    <w:rsid w:val="001C1F94"/>
    <w:rsid w:val="001C3CEB"/>
    <w:rsid w:val="001D0BE7"/>
    <w:rsid w:val="001D2C56"/>
    <w:rsid w:val="001D46BE"/>
    <w:rsid w:val="001D5B95"/>
    <w:rsid w:val="001D728D"/>
    <w:rsid w:val="001D7AF1"/>
    <w:rsid w:val="001F6FEF"/>
    <w:rsid w:val="001F7380"/>
    <w:rsid w:val="0020043F"/>
    <w:rsid w:val="0020070A"/>
    <w:rsid w:val="002039C2"/>
    <w:rsid w:val="002108FE"/>
    <w:rsid w:val="00212E38"/>
    <w:rsid w:val="00237CF8"/>
    <w:rsid w:val="00241BEB"/>
    <w:rsid w:val="00242485"/>
    <w:rsid w:val="00261BBC"/>
    <w:rsid w:val="00263472"/>
    <w:rsid w:val="00264E9E"/>
    <w:rsid w:val="002756AF"/>
    <w:rsid w:val="00284742"/>
    <w:rsid w:val="002861AF"/>
    <w:rsid w:val="002960B4"/>
    <w:rsid w:val="002A35B8"/>
    <w:rsid w:val="002A5654"/>
    <w:rsid w:val="002A5D20"/>
    <w:rsid w:val="002B1C1A"/>
    <w:rsid w:val="002C1C0A"/>
    <w:rsid w:val="002E4B22"/>
    <w:rsid w:val="002F180A"/>
    <w:rsid w:val="002F2E7C"/>
    <w:rsid w:val="002F3632"/>
    <w:rsid w:val="00301A0E"/>
    <w:rsid w:val="0030253A"/>
    <w:rsid w:val="00314E2E"/>
    <w:rsid w:val="003257BB"/>
    <w:rsid w:val="00327E08"/>
    <w:rsid w:val="00332F0F"/>
    <w:rsid w:val="00334B43"/>
    <w:rsid w:val="00343233"/>
    <w:rsid w:val="003475A1"/>
    <w:rsid w:val="00347CE8"/>
    <w:rsid w:val="00351550"/>
    <w:rsid w:val="003547FF"/>
    <w:rsid w:val="003565C2"/>
    <w:rsid w:val="0036149C"/>
    <w:rsid w:val="0036297B"/>
    <w:rsid w:val="0036635B"/>
    <w:rsid w:val="00367DD2"/>
    <w:rsid w:val="00370E16"/>
    <w:rsid w:val="00395784"/>
    <w:rsid w:val="00396002"/>
    <w:rsid w:val="003A4F89"/>
    <w:rsid w:val="003B476D"/>
    <w:rsid w:val="003B5725"/>
    <w:rsid w:val="003B58DC"/>
    <w:rsid w:val="003B6502"/>
    <w:rsid w:val="003B7198"/>
    <w:rsid w:val="003D482F"/>
    <w:rsid w:val="003D5847"/>
    <w:rsid w:val="003E10CD"/>
    <w:rsid w:val="003F73C9"/>
    <w:rsid w:val="0040178F"/>
    <w:rsid w:val="00416DE6"/>
    <w:rsid w:val="00422628"/>
    <w:rsid w:val="00422AD7"/>
    <w:rsid w:val="004243CA"/>
    <w:rsid w:val="00433553"/>
    <w:rsid w:val="00447D71"/>
    <w:rsid w:val="00451241"/>
    <w:rsid w:val="00457988"/>
    <w:rsid w:val="00472391"/>
    <w:rsid w:val="00475791"/>
    <w:rsid w:val="00482901"/>
    <w:rsid w:val="00487145"/>
    <w:rsid w:val="0049128E"/>
    <w:rsid w:val="0049161A"/>
    <w:rsid w:val="004B1626"/>
    <w:rsid w:val="004B16D2"/>
    <w:rsid w:val="004B64C4"/>
    <w:rsid w:val="004B7123"/>
    <w:rsid w:val="004C322D"/>
    <w:rsid w:val="004D51D8"/>
    <w:rsid w:val="004D52AB"/>
    <w:rsid w:val="004D7097"/>
    <w:rsid w:val="004E02ED"/>
    <w:rsid w:val="004F5EEA"/>
    <w:rsid w:val="00502DD1"/>
    <w:rsid w:val="00504EC7"/>
    <w:rsid w:val="0051677F"/>
    <w:rsid w:val="005224FD"/>
    <w:rsid w:val="00525065"/>
    <w:rsid w:val="00536CB2"/>
    <w:rsid w:val="0053753B"/>
    <w:rsid w:val="00542C73"/>
    <w:rsid w:val="00551637"/>
    <w:rsid w:val="0055277C"/>
    <w:rsid w:val="00560792"/>
    <w:rsid w:val="00574CB0"/>
    <w:rsid w:val="005772A7"/>
    <w:rsid w:val="005844B1"/>
    <w:rsid w:val="00595167"/>
    <w:rsid w:val="00595A00"/>
    <w:rsid w:val="005A48C8"/>
    <w:rsid w:val="005A4AB8"/>
    <w:rsid w:val="005A5C03"/>
    <w:rsid w:val="005B2F80"/>
    <w:rsid w:val="005B48C3"/>
    <w:rsid w:val="005B7764"/>
    <w:rsid w:val="005C30E9"/>
    <w:rsid w:val="005D272C"/>
    <w:rsid w:val="005E448F"/>
    <w:rsid w:val="005E5513"/>
    <w:rsid w:val="005E74EF"/>
    <w:rsid w:val="00604B60"/>
    <w:rsid w:val="00606B7B"/>
    <w:rsid w:val="00622FF5"/>
    <w:rsid w:val="00635685"/>
    <w:rsid w:val="006402BE"/>
    <w:rsid w:val="006408FA"/>
    <w:rsid w:val="00660117"/>
    <w:rsid w:val="00663763"/>
    <w:rsid w:val="00667BC2"/>
    <w:rsid w:val="00671F28"/>
    <w:rsid w:val="00681979"/>
    <w:rsid w:val="00682BAA"/>
    <w:rsid w:val="00683F80"/>
    <w:rsid w:val="006840BD"/>
    <w:rsid w:val="00693E8F"/>
    <w:rsid w:val="00697EDD"/>
    <w:rsid w:val="006A5555"/>
    <w:rsid w:val="006A62AC"/>
    <w:rsid w:val="006B0DCF"/>
    <w:rsid w:val="006B6854"/>
    <w:rsid w:val="006B6A03"/>
    <w:rsid w:val="006C2B66"/>
    <w:rsid w:val="006E3E03"/>
    <w:rsid w:val="006E49E9"/>
    <w:rsid w:val="006F4821"/>
    <w:rsid w:val="006F553E"/>
    <w:rsid w:val="006F709C"/>
    <w:rsid w:val="00701866"/>
    <w:rsid w:val="00715ED9"/>
    <w:rsid w:val="00726D2A"/>
    <w:rsid w:val="0073737C"/>
    <w:rsid w:val="00737A93"/>
    <w:rsid w:val="007406D3"/>
    <w:rsid w:val="007418EE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26FD"/>
    <w:rsid w:val="007868C0"/>
    <w:rsid w:val="007915D1"/>
    <w:rsid w:val="0079536A"/>
    <w:rsid w:val="0079607D"/>
    <w:rsid w:val="007A149B"/>
    <w:rsid w:val="007A4991"/>
    <w:rsid w:val="007A7008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13A9"/>
    <w:rsid w:val="00841D71"/>
    <w:rsid w:val="00844D12"/>
    <w:rsid w:val="00847EE8"/>
    <w:rsid w:val="00854EE7"/>
    <w:rsid w:val="00856BFD"/>
    <w:rsid w:val="0087167F"/>
    <w:rsid w:val="00874334"/>
    <w:rsid w:val="00880C9C"/>
    <w:rsid w:val="008829F8"/>
    <w:rsid w:val="008907AC"/>
    <w:rsid w:val="00896A6C"/>
    <w:rsid w:val="008A2701"/>
    <w:rsid w:val="008A55B6"/>
    <w:rsid w:val="008B1476"/>
    <w:rsid w:val="008C3BDF"/>
    <w:rsid w:val="008D41D1"/>
    <w:rsid w:val="008E422D"/>
    <w:rsid w:val="008E637B"/>
    <w:rsid w:val="008F2493"/>
    <w:rsid w:val="008F5647"/>
    <w:rsid w:val="008F5D42"/>
    <w:rsid w:val="009000AA"/>
    <w:rsid w:val="009014C2"/>
    <w:rsid w:val="00904477"/>
    <w:rsid w:val="00906208"/>
    <w:rsid w:val="009102A7"/>
    <w:rsid w:val="00920AC2"/>
    <w:rsid w:val="00925756"/>
    <w:rsid w:val="00932EEB"/>
    <w:rsid w:val="00933738"/>
    <w:rsid w:val="00933FB7"/>
    <w:rsid w:val="009419BD"/>
    <w:rsid w:val="00942E97"/>
    <w:rsid w:val="00951DE4"/>
    <w:rsid w:val="009572B2"/>
    <w:rsid w:val="00961CB1"/>
    <w:rsid w:val="00961E93"/>
    <w:rsid w:val="00962B1D"/>
    <w:rsid w:val="009630F0"/>
    <w:rsid w:val="00963E6A"/>
    <w:rsid w:val="0096432A"/>
    <w:rsid w:val="009718B2"/>
    <w:rsid w:val="00974C9B"/>
    <w:rsid w:val="0098033A"/>
    <w:rsid w:val="00981A12"/>
    <w:rsid w:val="009836FA"/>
    <w:rsid w:val="009911AF"/>
    <w:rsid w:val="00991E85"/>
    <w:rsid w:val="00995887"/>
    <w:rsid w:val="009A3BF5"/>
    <w:rsid w:val="009A5BAF"/>
    <w:rsid w:val="009B112F"/>
    <w:rsid w:val="009B1894"/>
    <w:rsid w:val="009B4894"/>
    <w:rsid w:val="009D50D2"/>
    <w:rsid w:val="009E1A68"/>
    <w:rsid w:val="009E29C6"/>
    <w:rsid w:val="009E4F77"/>
    <w:rsid w:val="009F04E3"/>
    <w:rsid w:val="009F2C8F"/>
    <w:rsid w:val="009F4785"/>
    <w:rsid w:val="009F621A"/>
    <w:rsid w:val="00A0406E"/>
    <w:rsid w:val="00A05D48"/>
    <w:rsid w:val="00A05F7B"/>
    <w:rsid w:val="00A16E03"/>
    <w:rsid w:val="00A22E02"/>
    <w:rsid w:val="00A24AF2"/>
    <w:rsid w:val="00A3035C"/>
    <w:rsid w:val="00A3246F"/>
    <w:rsid w:val="00A343B3"/>
    <w:rsid w:val="00A4095B"/>
    <w:rsid w:val="00A4576F"/>
    <w:rsid w:val="00A5004C"/>
    <w:rsid w:val="00A53816"/>
    <w:rsid w:val="00A56DA3"/>
    <w:rsid w:val="00A573B5"/>
    <w:rsid w:val="00A60002"/>
    <w:rsid w:val="00A61C27"/>
    <w:rsid w:val="00A63891"/>
    <w:rsid w:val="00A70BAD"/>
    <w:rsid w:val="00A7228F"/>
    <w:rsid w:val="00A7257E"/>
    <w:rsid w:val="00A73650"/>
    <w:rsid w:val="00A82678"/>
    <w:rsid w:val="00A8580A"/>
    <w:rsid w:val="00AA03A8"/>
    <w:rsid w:val="00AA34E2"/>
    <w:rsid w:val="00AA3526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D10D2"/>
    <w:rsid w:val="00AE4C0C"/>
    <w:rsid w:val="00AE6DB3"/>
    <w:rsid w:val="00B07262"/>
    <w:rsid w:val="00B123AE"/>
    <w:rsid w:val="00B13981"/>
    <w:rsid w:val="00B209B3"/>
    <w:rsid w:val="00B21398"/>
    <w:rsid w:val="00B26BAF"/>
    <w:rsid w:val="00B30A10"/>
    <w:rsid w:val="00B313AF"/>
    <w:rsid w:val="00B332F1"/>
    <w:rsid w:val="00B3376A"/>
    <w:rsid w:val="00B34FA2"/>
    <w:rsid w:val="00B35740"/>
    <w:rsid w:val="00B420A5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5CC7"/>
    <w:rsid w:val="00B95D40"/>
    <w:rsid w:val="00B971B7"/>
    <w:rsid w:val="00BA2238"/>
    <w:rsid w:val="00BA5752"/>
    <w:rsid w:val="00BB40F7"/>
    <w:rsid w:val="00BB6EF4"/>
    <w:rsid w:val="00BC4548"/>
    <w:rsid w:val="00BE046D"/>
    <w:rsid w:val="00BF4FCA"/>
    <w:rsid w:val="00BF7F08"/>
    <w:rsid w:val="00C012CC"/>
    <w:rsid w:val="00C01B50"/>
    <w:rsid w:val="00C05E95"/>
    <w:rsid w:val="00C21BF3"/>
    <w:rsid w:val="00C264F9"/>
    <w:rsid w:val="00C31B30"/>
    <w:rsid w:val="00C35D77"/>
    <w:rsid w:val="00C3742E"/>
    <w:rsid w:val="00C42C1E"/>
    <w:rsid w:val="00C46A97"/>
    <w:rsid w:val="00C506A4"/>
    <w:rsid w:val="00C5752A"/>
    <w:rsid w:val="00C60B9D"/>
    <w:rsid w:val="00C62EF5"/>
    <w:rsid w:val="00C64770"/>
    <w:rsid w:val="00C650A2"/>
    <w:rsid w:val="00C656B6"/>
    <w:rsid w:val="00C6755D"/>
    <w:rsid w:val="00C82517"/>
    <w:rsid w:val="00C833F2"/>
    <w:rsid w:val="00C9593C"/>
    <w:rsid w:val="00CA1600"/>
    <w:rsid w:val="00CA7945"/>
    <w:rsid w:val="00CB475D"/>
    <w:rsid w:val="00CB5DC5"/>
    <w:rsid w:val="00CC15AC"/>
    <w:rsid w:val="00CC1607"/>
    <w:rsid w:val="00CC1D38"/>
    <w:rsid w:val="00CD0CF4"/>
    <w:rsid w:val="00CE2C9B"/>
    <w:rsid w:val="00CE4D45"/>
    <w:rsid w:val="00CE5A28"/>
    <w:rsid w:val="00CE7985"/>
    <w:rsid w:val="00CE7C75"/>
    <w:rsid w:val="00CF500E"/>
    <w:rsid w:val="00CF767F"/>
    <w:rsid w:val="00D012C7"/>
    <w:rsid w:val="00D01F70"/>
    <w:rsid w:val="00D11300"/>
    <w:rsid w:val="00D12CCD"/>
    <w:rsid w:val="00D14A10"/>
    <w:rsid w:val="00D20FC7"/>
    <w:rsid w:val="00D234D9"/>
    <w:rsid w:val="00D27FA1"/>
    <w:rsid w:val="00D42DD1"/>
    <w:rsid w:val="00D50044"/>
    <w:rsid w:val="00D51C41"/>
    <w:rsid w:val="00D548F3"/>
    <w:rsid w:val="00D56DE4"/>
    <w:rsid w:val="00D600C1"/>
    <w:rsid w:val="00D60FF8"/>
    <w:rsid w:val="00D61EAF"/>
    <w:rsid w:val="00D6565C"/>
    <w:rsid w:val="00D65787"/>
    <w:rsid w:val="00D659D9"/>
    <w:rsid w:val="00D7468F"/>
    <w:rsid w:val="00D757B4"/>
    <w:rsid w:val="00D76E59"/>
    <w:rsid w:val="00D77A8A"/>
    <w:rsid w:val="00D81D84"/>
    <w:rsid w:val="00D829AA"/>
    <w:rsid w:val="00D83805"/>
    <w:rsid w:val="00D86BB2"/>
    <w:rsid w:val="00D940AD"/>
    <w:rsid w:val="00D96871"/>
    <w:rsid w:val="00DA24E5"/>
    <w:rsid w:val="00DB23B0"/>
    <w:rsid w:val="00DB46CA"/>
    <w:rsid w:val="00DB73A9"/>
    <w:rsid w:val="00DC2354"/>
    <w:rsid w:val="00DC7A48"/>
    <w:rsid w:val="00DD05CD"/>
    <w:rsid w:val="00DD1FFA"/>
    <w:rsid w:val="00DD557D"/>
    <w:rsid w:val="00DE41C4"/>
    <w:rsid w:val="00DE4B94"/>
    <w:rsid w:val="00DF5ED9"/>
    <w:rsid w:val="00DF609C"/>
    <w:rsid w:val="00DF71C5"/>
    <w:rsid w:val="00E02617"/>
    <w:rsid w:val="00E05777"/>
    <w:rsid w:val="00E106C3"/>
    <w:rsid w:val="00E12BD8"/>
    <w:rsid w:val="00E147FA"/>
    <w:rsid w:val="00E14DB0"/>
    <w:rsid w:val="00E24108"/>
    <w:rsid w:val="00E25A04"/>
    <w:rsid w:val="00E2726D"/>
    <w:rsid w:val="00E27F06"/>
    <w:rsid w:val="00E31351"/>
    <w:rsid w:val="00E3590A"/>
    <w:rsid w:val="00E41BD4"/>
    <w:rsid w:val="00E436DD"/>
    <w:rsid w:val="00E43990"/>
    <w:rsid w:val="00E61542"/>
    <w:rsid w:val="00E66A2F"/>
    <w:rsid w:val="00E70220"/>
    <w:rsid w:val="00E711CA"/>
    <w:rsid w:val="00E823F0"/>
    <w:rsid w:val="00E82AA9"/>
    <w:rsid w:val="00E84E62"/>
    <w:rsid w:val="00E867BC"/>
    <w:rsid w:val="00E87D96"/>
    <w:rsid w:val="00EB25CA"/>
    <w:rsid w:val="00EB49AD"/>
    <w:rsid w:val="00EC0DD8"/>
    <w:rsid w:val="00EC16EF"/>
    <w:rsid w:val="00EC2F20"/>
    <w:rsid w:val="00EC42E6"/>
    <w:rsid w:val="00EC4BEA"/>
    <w:rsid w:val="00EC4D60"/>
    <w:rsid w:val="00EC703C"/>
    <w:rsid w:val="00ED28A2"/>
    <w:rsid w:val="00ED6A23"/>
    <w:rsid w:val="00EE1A66"/>
    <w:rsid w:val="00EF0EF0"/>
    <w:rsid w:val="00EF275E"/>
    <w:rsid w:val="00EF700A"/>
    <w:rsid w:val="00F029C1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4F83"/>
    <w:rsid w:val="00F35B39"/>
    <w:rsid w:val="00F5495F"/>
    <w:rsid w:val="00F643CE"/>
    <w:rsid w:val="00F70375"/>
    <w:rsid w:val="00F71228"/>
    <w:rsid w:val="00F76189"/>
    <w:rsid w:val="00F86DEF"/>
    <w:rsid w:val="00F87712"/>
    <w:rsid w:val="00FC066C"/>
    <w:rsid w:val="00FD19B4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5">
    <w:name w:val="Body Text Indent"/>
    <w:basedOn w:val="a"/>
    <w:link w:val="af6"/>
    <w:uiPriority w:val="99"/>
    <w:semiHidden/>
    <w:unhideWhenUsed/>
    <w:rsid w:val="00961E93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961E93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932B0-1B79-4CD5-936E-9A28D18DA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Герасимова Елена Михайловна</cp:lastModifiedBy>
  <cp:revision>32</cp:revision>
  <cp:lastPrinted>2021-07-23T09:23:00Z</cp:lastPrinted>
  <dcterms:created xsi:type="dcterms:W3CDTF">2021-07-15T07:41:00Z</dcterms:created>
  <dcterms:modified xsi:type="dcterms:W3CDTF">2022-12-19T11:57:00Z</dcterms:modified>
</cp:coreProperties>
</file>